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Vox amPlug 2 Bass</w:t>
      </w:r>
    </w:p>
    <w:p>
      <w:pPr>
        <w:pStyle w:val="Normal"/>
        <w:rPr>
          <w:b/>
          <w:b/>
        </w:rPr>
      </w:pPr>
      <w:r>
        <w:rPr>
          <w:b/>
        </w:rPr>
        <w:t>Beschrijving in- en uitgangen knoppen en regelaars:</w:t>
      </w:r>
    </w:p>
    <w:p>
      <w:pPr>
        <w:pStyle w:val="ListParagraph"/>
        <w:numPr>
          <w:ilvl w:val="0"/>
          <w:numId w:val="1"/>
        </w:numPr>
        <w:rPr>
          <w:b/>
          <w:b/>
          <w:i/>
          <w:i/>
        </w:rPr>
      </w:pPr>
      <w:r>
        <w:rPr>
          <w:b/>
          <w:sz w:val="24"/>
          <w:szCs w:val="24"/>
        </w:rPr>
        <w:t>Input:</w:t>
      </w:r>
      <w:r>
        <w:rPr>
          <w:b/>
        </w:rPr>
        <w:t xml:space="preserve"> </w:t>
      </w:r>
      <w:r>
        <w:rPr>
          <w:i/>
        </w:rPr>
        <w:t>basgitaar.</w:t>
      </w:r>
    </w:p>
    <w:p>
      <w:pPr>
        <w:pStyle w:val="ListParagraph"/>
        <w:numPr>
          <w:ilvl w:val="0"/>
          <w:numId w:val="1"/>
        </w:numPr>
        <w:rPr>
          <w:i/>
          <w:i/>
        </w:rPr>
      </w:pPr>
      <w:r>
        <w:rPr>
          <w:b/>
          <w:sz w:val="24"/>
          <w:szCs w:val="24"/>
        </w:rPr>
        <w:t>Standby/On/Mode knop</w:t>
      </w:r>
      <w:r>
        <w:rPr>
          <w:sz w:val="24"/>
          <w:szCs w:val="24"/>
        </w:rPr>
        <w:t>:</w:t>
      </w:r>
      <w:r>
        <w:rPr/>
        <w:t xml:space="preserve"> </w:t>
      </w:r>
      <w:r>
        <w:rPr>
          <w:i/>
        </w:rPr>
        <w:t xml:space="preserve">Knop 1 sec. indrukken om de Vox amPlug 2 aan- of uit te zetten. Door op knop (2) te drukken veranderd de klankkleur van de versterker en het ledje verandert van kleur. (groen/oranje/rood) </w:t>
      </w:r>
    </w:p>
    <w:p>
      <w:pPr>
        <w:pStyle w:val="ListParagraph"/>
        <w:numPr>
          <w:ilvl w:val="0"/>
          <w:numId w:val="1"/>
        </w:numPr>
        <w:rPr>
          <w:i/>
          <w:i/>
        </w:rPr>
      </w:pPr>
      <w:r>
        <w:rPr>
          <w:b/>
          <w:sz w:val="24"/>
          <w:szCs w:val="24"/>
        </w:rPr>
        <w:t>AUX (stereo)</w:t>
      </w:r>
      <w:r>
        <w:rPr>
          <w:sz w:val="24"/>
          <w:szCs w:val="24"/>
        </w:rPr>
        <w:t>:</w:t>
      </w:r>
      <w:r>
        <w:rPr/>
        <w:t xml:space="preserve"> </w:t>
      </w:r>
      <w:r>
        <w:rPr>
          <w:i/>
        </w:rPr>
        <w:t xml:space="preserve">externe input bron. </w:t>
      </w:r>
    </w:p>
    <w:p>
      <w:pPr>
        <w:pStyle w:val="ListParagraph"/>
        <w:numPr>
          <w:ilvl w:val="0"/>
          <w:numId w:val="1"/>
        </w:numPr>
        <w:rPr>
          <w:i/>
          <w:i/>
        </w:rPr>
      </w:pPr>
      <w:r>
        <w:rPr>
          <w:b/>
          <w:sz w:val="24"/>
          <w:szCs w:val="24"/>
        </w:rPr>
        <w:t>Volume regelaar –Bas-:</w:t>
      </w:r>
      <w:r>
        <w:rPr/>
        <w:t xml:space="preserve">  </w:t>
      </w:r>
      <w:r>
        <w:rPr>
          <w:i/>
        </w:rPr>
        <w:t>Voor totale regeling van het volume.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sz w:val="24"/>
          <w:szCs w:val="24"/>
        </w:rPr>
        <w:t>Toon regelaar:</w:t>
      </w:r>
      <w:r>
        <w:rPr>
          <w:b/>
        </w:rPr>
        <w:t xml:space="preserve"> </w:t>
      </w:r>
      <w:r>
        <w:rPr>
          <w:i/>
        </w:rPr>
        <w:t>Past toon aan.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sz w:val="24"/>
          <w:szCs w:val="24"/>
        </w:rPr>
        <w:t>Volume regelaar ritme –Bas-:</w:t>
      </w:r>
      <w:r>
        <w:rPr/>
        <w:t xml:space="preserve"> </w:t>
      </w:r>
      <w:r>
        <w:rPr>
          <w:i/>
        </w:rPr>
        <w:t xml:space="preserve">Regelt volume van het ritme. </w:t>
      </w:r>
    </w:p>
    <w:p>
      <w:pPr>
        <w:pStyle w:val="ListParagraph"/>
        <w:numPr>
          <w:ilvl w:val="0"/>
          <w:numId w:val="1"/>
        </w:numPr>
        <w:tabs>
          <w:tab w:val="left" w:pos="426" w:leader="none"/>
        </w:tabs>
        <w:rPr>
          <w:i/>
          <w:i/>
        </w:rPr>
      </w:pPr>
      <w:r>
        <w:rPr>
          <w:b/>
          <w:sz w:val="24"/>
          <w:szCs w:val="24"/>
        </w:rPr>
        <w:t>A: Effecten Chorus-Delay-Referb off chorus:</w:t>
      </w:r>
      <w:r>
        <w:rPr/>
        <w:t xml:space="preserve"> </w:t>
      </w:r>
      <w:r>
        <w:rPr>
          <w:i/>
        </w:rPr>
        <w:t>Selectie van een effect: knop (7) ingedrukt houden en de Standby/On/Mode knop (2) in te drukken. De verschillinde effecten zijn te horen middels piepjes wanneer de knop wordt ingedrukt.</w:t>
      </w:r>
    </w:p>
    <w:p>
      <w:pPr>
        <w:pStyle w:val="ListParagraph"/>
        <w:tabs>
          <w:tab w:val="left" w:pos="426" w:leader="none"/>
        </w:tabs>
        <w:rPr>
          <w:i/>
          <w:i/>
        </w:rPr>
      </w:pPr>
      <w:r>
        <w:rPr>
          <w:b/>
          <w:sz w:val="24"/>
          <w:szCs w:val="24"/>
        </w:rPr>
        <w:t xml:space="preserve">B: Ritme knop-Bas- Rock-Funk-Other: </w:t>
      </w:r>
      <w:r>
        <w:rPr/>
        <w:t xml:space="preserve"> </w:t>
      </w:r>
      <w:r>
        <w:rPr>
          <w:i/>
        </w:rPr>
        <w:t xml:space="preserve">Deze knop zorgt voor start/stop van het ritme en selecteert een ritme patroon. Bij Iedere druk op deze knop wijzigt het ritme in: Rock-Funk/R&amp;B-Other </w:t>
      </w:r>
      <w:bookmarkStart w:id="0" w:name="_GoBack"/>
      <w:bookmarkEnd w:id="0"/>
      <w:r>
        <w:rPr>
          <w:i/>
        </w:rPr>
        <w:t>etc en off. Snelheid ritme aanpassen door knop (7) ingedrukt houden en ritme aanpassen met regelaar (6).</w:t>
      </w:r>
    </w:p>
    <w:p>
      <w:pPr>
        <w:pStyle w:val="ListParagraph"/>
        <w:numPr>
          <w:ilvl w:val="0"/>
          <w:numId w:val="1"/>
        </w:numPr>
        <w:tabs>
          <w:tab w:val="left" w:pos="426" w:leader="none"/>
        </w:tabs>
        <w:rPr>
          <w:i/>
          <w:i/>
        </w:rPr>
      </w:pPr>
      <w:r>
        <w:rPr>
          <w:b/>
          <w:sz w:val="24"/>
          <w:szCs w:val="24"/>
        </w:rPr>
        <w:t>Input:</w:t>
      </w:r>
      <w:r>
        <w:rPr/>
        <w:t xml:space="preserve"> </w:t>
      </w:r>
      <w:r>
        <w:rPr>
          <w:i/>
        </w:rPr>
        <w:t>hoofdtelefoon/ versterker etc.</w:t>
      </w:r>
    </w:p>
    <w:p>
      <w:pPr>
        <w:pStyle w:val="ListParagraph"/>
        <w:rPr>
          <w:i/>
          <w:i/>
        </w:rPr>
      </w:pPr>
      <w:r>
        <w:rPr>
          <w:i/>
        </w:rPr>
      </w:r>
    </w:p>
    <w:p>
      <w:pPr>
        <w:pStyle w:val="Normal"/>
        <w:ind w:left="360" w:hanging="0"/>
        <w:rPr/>
      </w:pPr>
      <w:r>
        <w:rPr/>
        <w:t xml:space="preserve"> </w:t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Voettekst"/>
      <w:rPr/>
    </w:pPr>
    <w:r>
      <w:rPr/>
      <w:t>BvdS 9-12-2015</w:t>
    </w:r>
  </w:p>
  <w:p>
    <w:pPr>
      <w:pStyle w:val="Voetteks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9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nl-NL" w:eastAsia="en-US" w:bidi="ar-SA"/>
    </w:rPr>
  </w:style>
  <w:style w:type="paragraph" w:styleId="Kop1">
    <w:name w:val="Kop 1"/>
    <w:basedOn w:val="Kop"/>
    <w:pPr/>
    <w:rPr/>
  </w:style>
  <w:style w:type="paragraph" w:styleId="Kop2">
    <w:name w:val="Kop 2"/>
    <w:basedOn w:val="Kop"/>
    <w:pPr/>
    <w:rPr/>
  </w:style>
  <w:style w:type="paragraph" w:styleId="Kop3">
    <w:name w:val="Kop 3"/>
    <w:basedOn w:val="Kop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tekstChar" w:customStyle="1">
    <w:name w:val="Koptekst Char"/>
    <w:basedOn w:val="DefaultParagraphFont"/>
    <w:link w:val="Koptekst"/>
    <w:uiPriority w:val="99"/>
    <w:qFormat/>
    <w:rsid w:val="00245d64"/>
    <w:rPr/>
  </w:style>
  <w:style w:type="character" w:styleId="VoettekstChar" w:customStyle="1">
    <w:name w:val="Voettekst Char"/>
    <w:basedOn w:val="DefaultParagraphFont"/>
    <w:link w:val="Voettekst"/>
    <w:uiPriority w:val="99"/>
    <w:qFormat/>
    <w:rsid w:val="00245d64"/>
    <w:rPr/>
  </w:style>
  <w:style w:type="character" w:styleId="BallontekstChar" w:customStyle="1">
    <w:name w:val="Ballontekst Char"/>
    <w:basedOn w:val="DefaultParagraphFont"/>
    <w:link w:val="Ballontekst"/>
    <w:uiPriority w:val="99"/>
    <w:semiHidden/>
    <w:qFormat/>
    <w:rsid w:val="00245d64"/>
    <w:rPr>
      <w:rFonts w:ascii="Tahoma" w:hAnsi="Tahoma" w:cs="Tahoma"/>
      <w:sz w:val="16"/>
      <w:szCs w:val="16"/>
    </w:rPr>
  </w:style>
  <w:style w:type="paragraph" w:styleId="Kop">
    <w:name w:val="Kop"/>
    <w:basedOn w:val="Normal"/>
    <w:next w:val="Tekstblok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kstblok">
    <w:name w:val="Tekstblok"/>
    <w:basedOn w:val="Normal"/>
    <w:pPr>
      <w:spacing w:lineRule="auto" w:line="288" w:before="0" w:after="140"/>
    </w:pPr>
    <w:rPr/>
  </w:style>
  <w:style w:type="paragraph" w:styleId="Lijst">
    <w:name w:val="Lijst"/>
    <w:basedOn w:val="Tekstblok"/>
    <w:pPr/>
    <w:rPr>
      <w:rFonts w:cs="Mangal"/>
    </w:rPr>
  </w:style>
  <w:style w:type="paragraph" w:styleId="Bijschrift">
    <w:name w:val="Bijschrift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e247eb"/>
    <w:pPr>
      <w:spacing w:before="0" w:after="200"/>
      <w:ind w:left="720" w:hanging="0"/>
      <w:contextualSpacing/>
    </w:pPr>
    <w:rPr/>
  </w:style>
  <w:style w:type="paragraph" w:styleId="Koptekst">
    <w:name w:val="Koptekst"/>
    <w:basedOn w:val="Normal"/>
    <w:link w:val="KoptekstChar"/>
    <w:uiPriority w:val="99"/>
    <w:unhideWhenUsed/>
    <w:rsid w:val="00245d64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Voettekst">
    <w:name w:val="Voettekst"/>
    <w:basedOn w:val="Normal"/>
    <w:link w:val="VoettekstChar"/>
    <w:uiPriority w:val="99"/>
    <w:unhideWhenUsed/>
    <w:rsid w:val="00245d64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ntekstChar"/>
    <w:uiPriority w:val="99"/>
    <w:semiHidden/>
    <w:unhideWhenUsed/>
    <w:qFormat/>
    <w:rsid w:val="00245d6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itaten">
    <w:name w:val="Citaten"/>
    <w:basedOn w:val="Normal"/>
    <w:qFormat/>
    <w:pPr/>
    <w:rPr/>
  </w:style>
  <w:style w:type="paragraph" w:styleId="Titel">
    <w:name w:val="Titel"/>
    <w:basedOn w:val="Kop"/>
    <w:pPr/>
    <w:rPr/>
  </w:style>
  <w:style w:type="paragraph" w:styleId="Subtitel">
    <w:name w:val="Subtitel"/>
    <w:basedOn w:val="Kop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28241-7477-4933-983B-C9A3641A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Application>LibreOffice/5.0.0.5$Windows_x86 LibreOffice_project/1b1a90865e348b492231e1c451437d7a15bb262b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2015-12-05T21:44:00Z</dcterms:created>
  <dc:creator>Ben en Gerda</dc:creator>
  <dc:language>nl-NL</dc:language>
  <cp:lastModifiedBy>Ben en Gerda</cp:lastModifiedBy>
  <cp:lastPrinted>2015-12-11T14:31:00Z</cp:lastPrinted>
  <dcterms:modified xsi:type="dcterms:W3CDTF">2015-12-11T14:32:00Z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